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06726">
                <w:rPr>
                  <w:rFonts w:asciiTheme="majorHAnsi" w:hAnsiTheme="majorHAnsi"/>
                  <w:sz w:val="20"/>
                  <w:szCs w:val="20"/>
                </w:rPr>
                <w:t>EN04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  <w:bookmarkStart w:id="0" w:name="_GoBack"/>
      <w:bookmarkEnd w:id="0"/>
    </w:p>
    <w:permStart w:id="834020692" w:edGrp="everyone"/>
    <w:p w:rsidR="00AF3758" w:rsidRPr="00592A95" w:rsidRDefault="00A3225D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26C0">
            <w:rPr>
              <w:rFonts w:ascii="MS Gothic" w:eastAsia="MS Gothic" w:hAnsi="MS Gothic" w:hint="eastAsia"/>
            </w:rPr>
            <w:t>☒</w:t>
          </w:r>
        </w:sdtContent>
      </w:sdt>
      <w:permEnd w:id="83402069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2035107820" w:edGrp="everyone"/>
    <w:p w:rsidR="001F5E9E" w:rsidRPr="001F5E9E" w:rsidRDefault="00A3225D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6C0">
            <w:rPr>
              <w:rFonts w:ascii="MS Gothic" w:eastAsia="MS Gothic" w:hAnsi="MS Gothic" w:hint="eastAsia"/>
            </w:rPr>
            <w:t>☐</w:t>
          </w:r>
        </w:sdtContent>
      </w:sdt>
      <w:permEnd w:id="203510782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3225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1845498783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4549878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76857002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685700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3225D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21073987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1073987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7370090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7370090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3225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7423464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4234645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19696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196962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3225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353048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3048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7246412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72464124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3225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52235692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22356925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418486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418486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3225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60542842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0542842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0416647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0416647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3225D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9546215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462154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045420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0454209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3225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31139086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1139086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7690564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7690564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3225D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56311994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6311994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965060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9650609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49248107"/>
          </w:sdtPr>
          <w:sdtEndPr/>
          <w:sdtContent>
            <w:p w:rsidR="006E3371" w:rsidRDefault="006E3371" w:rsidP="006E337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Dr. Kwangkook (David) Jeong, </w:t>
              </w:r>
              <w:hyperlink r:id="rId9" w:history="1">
                <w:r w:rsidRPr="000A2EDD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kjeong@astate.edu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870-680-8593</w:t>
              </w:r>
            </w:p>
          </w:sdtContent>
        </w:sdt>
        <w:p w:rsidR="006E3371" w:rsidRDefault="00A322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677DFA" w:rsidRDefault="00A3225D" w:rsidP="00677D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498337227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579606117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293130288"/>
                    </w:sdtPr>
                    <w:sdtEndPr/>
                    <w:sdtContent>
                      <w:r w:rsidR="002826C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ME 4593 Design of Heating, Ventilating, and Air-Conditioning Systems (HVAC hereafter) needs an additional pre-requisite in “ME 3533” to be added to the current prerequisite.</w:t>
                      </w:r>
                    </w:sdtContent>
                  </w:sdt>
                  <w:r w:rsidR="002826C0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</w:sdtContent>
              </w:sdt>
            </w:sdtContent>
          </w:sdt>
          <w:r w:rsidR="00677DFA" w:rsidRPr="00677DFA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6E3371" w:rsidRDefault="006E3371" w:rsidP="006E337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A322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E337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73180" w:rsidRDefault="0087318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73180" w:rsidRDefault="0087318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73180" w:rsidRPr="00592A95" w:rsidRDefault="0087318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35335316"/>
          </w:sdtPr>
          <w:sdtEndPr/>
          <w:sdtContent>
            <w:p w:rsidR="002826C0" w:rsidRDefault="00A3225D" w:rsidP="002826C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2095132360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430714406"/>
                    </w:sdtPr>
                    <w:sdtEndPr/>
                    <w:sdtContent>
                      <w:r w:rsidR="002826C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ME 4593 HVAC is currently listing “ME 4553 Heat Transfer” as a prerequisite, which is not sufficiently supporting the capstone HVAC topics at </w:t>
                      </w:r>
                      <w:proofErr w:type="gramStart"/>
                      <w:r w:rsidR="002826C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Senior</w:t>
                      </w:r>
                      <w:proofErr w:type="gramEnd"/>
                      <w:r w:rsidR="002826C0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level.  To appropriately master the topics, it requires completion of “ME 3533 Thermodynamics-II” as well, which allows learning of “refrigeration, heat pump, and psychrometric principles” to support the advanced topics in HVAC.  Thus ME 4593 HVAC needs to list both “ME 3533 Thermodynamics-II and ME 4553 Heat Transfer” as prerequisites.</w:t>
                      </w:r>
                    </w:sdtContent>
                  </w:sdt>
                </w:sdtContent>
              </w:sdt>
              <w:r w:rsidR="002826C0" w:rsidRPr="002826C0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  <w:p w:rsidR="00677DFA" w:rsidRDefault="00677DFA" w:rsidP="00677DF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:rsidR="006E3371" w:rsidRDefault="00A3225D" w:rsidP="006E3371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:rsidR="002E3FC9" w:rsidRDefault="00A322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6E3371" w:rsidRDefault="006E3371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2826C0" w:rsidRPr="006F5B6D" w:rsidRDefault="00A3225D" w:rsidP="002826C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8"/>
              <w:szCs w:val="28"/>
            </w:rPr>
          </w:pPr>
          <w:sdt>
            <w:sdtPr>
              <w:rPr>
                <w:rFonts w:asciiTheme="majorHAnsi" w:hAnsiTheme="majorHAnsi" w:cs="Arial"/>
                <w:sz w:val="24"/>
                <w:szCs w:val="24"/>
              </w:rPr>
              <w:id w:val="72473128"/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8"/>
                    <w:szCs w:val="28"/>
                  </w:rPr>
                  <w:id w:val="-341861848"/>
                </w:sdtPr>
                <w:sdtEndPr/>
                <w:sdtContent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ME 4593. 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ab/>
                    <w:t xml:space="preserve">Design of Heating, Ventilating, and Air-Conditioning Systems 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ab/>
                    <w:t>Design of HVAC systems to modify environmental conditions. Prerequisite</w:t>
                  </w:r>
                  <w:r w:rsidR="002826C0" w:rsidRPr="002826C0">
                    <w:rPr>
                      <w:rFonts w:asciiTheme="majorHAnsi" w:hAnsiTheme="majorHAnsi" w:cs="Arial"/>
                      <w:color w:val="0000FF"/>
                      <w:sz w:val="28"/>
                      <w:szCs w:val="28"/>
                    </w:rPr>
                    <w:t>s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, C or better in </w:t>
                  </w:r>
                  <w:r w:rsidR="002826C0" w:rsidRPr="002826C0">
                    <w:rPr>
                      <w:rFonts w:asciiTheme="majorHAnsi" w:hAnsiTheme="majorHAnsi" w:cs="Arial"/>
                      <w:color w:val="0000FF"/>
                      <w:sz w:val="28"/>
                      <w:szCs w:val="28"/>
                    </w:rPr>
                    <w:t>ME 3533</w:t>
                  </w:r>
                  <w:r w:rsidR="00F732B8">
                    <w:rPr>
                      <w:rFonts w:asciiTheme="majorHAnsi" w:hAnsiTheme="majorHAnsi" w:cs="Arial"/>
                      <w:color w:val="0000FF"/>
                      <w:sz w:val="28"/>
                      <w:szCs w:val="28"/>
                    </w:rPr>
                    <w:t xml:space="preserve"> and</w:t>
                  </w:r>
                  <w:r w:rsidR="002826C0" w:rsidRPr="002826C0">
                    <w:rPr>
                      <w:rFonts w:asciiTheme="majorHAnsi" w:hAnsiTheme="majorHAnsi" w:cs="Arial"/>
                      <w:sz w:val="24"/>
                      <w:szCs w:val="24"/>
                    </w:rPr>
                    <w:t xml:space="preserve"> ME 4553. Dual listed as ME 5593. Spring.</w:t>
                  </w:r>
                </w:sdtContent>
              </w:sdt>
            </w:sdtContent>
          </w:sdt>
          <w:r w:rsidR="002826C0" w:rsidRPr="002826C0">
            <w:rPr>
              <w:rFonts w:asciiTheme="majorHAnsi" w:hAnsiTheme="majorHAnsi" w:cs="Arial"/>
              <w:sz w:val="28"/>
              <w:szCs w:val="28"/>
            </w:rPr>
            <w:t xml:space="preserve"> </w:t>
          </w:r>
        </w:p>
        <w:p w:rsidR="00677DFA" w:rsidRPr="00677DFA" w:rsidRDefault="00677DFA" w:rsidP="00677D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CD7510" w:rsidRPr="008426D1" w:rsidRDefault="00A3225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38" w:rsidRDefault="00480938" w:rsidP="00AF3758">
      <w:pPr>
        <w:spacing w:after="0" w:line="240" w:lineRule="auto"/>
      </w:pPr>
      <w:r>
        <w:separator/>
      </w:r>
    </w:p>
  </w:endnote>
  <w:endnote w:type="continuationSeparator" w:id="0">
    <w:p w:rsidR="00480938" w:rsidRDefault="0048093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38" w:rsidRDefault="00480938" w:rsidP="00AF3758">
      <w:pPr>
        <w:spacing w:after="0" w:line="240" w:lineRule="auto"/>
      </w:pPr>
      <w:r>
        <w:separator/>
      </w:r>
    </w:p>
  </w:footnote>
  <w:footnote w:type="continuationSeparator" w:id="0">
    <w:p w:rsidR="00480938" w:rsidRDefault="0048093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1CA5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26C0"/>
    <w:rsid w:val="002C01D9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0938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43C5A"/>
    <w:rsid w:val="00563E52"/>
    <w:rsid w:val="00584C22"/>
    <w:rsid w:val="00592A95"/>
    <w:rsid w:val="005B2E9E"/>
    <w:rsid w:val="006179CB"/>
    <w:rsid w:val="00636DB3"/>
    <w:rsid w:val="006657FB"/>
    <w:rsid w:val="00677A48"/>
    <w:rsid w:val="00677DFA"/>
    <w:rsid w:val="006B52C0"/>
    <w:rsid w:val="006D0246"/>
    <w:rsid w:val="006E3371"/>
    <w:rsid w:val="006E6117"/>
    <w:rsid w:val="006E6FEC"/>
    <w:rsid w:val="00712045"/>
    <w:rsid w:val="0073025F"/>
    <w:rsid w:val="0073125A"/>
    <w:rsid w:val="00734E73"/>
    <w:rsid w:val="00750AF6"/>
    <w:rsid w:val="007A06B9"/>
    <w:rsid w:val="00806726"/>
    <w:rsid w:val="0083170D"/>
    <w:rsid w:val="00873180"/>
    <w:rsid w:val="008A795D"/>
    <w:rsid w:val="008C703B"/>
    <w:rsid w:val="008D012F"/>
    <w:rsid w:val="008D35A2"/>
    <w:rsid w:val="008E6C1C"/>
    <w:rsid w:val="00920523"/>
    <w:rsid w:val="00952C7B"/>
    <w:rsid w:val="009622EF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5930"/>
    <w:rsid w:val="00AB5523"/>
    <w:rsid w:val="00AF20FF"/>
    <w:rsid w:val="00AF3758"/>
    <w:rsid w:val="00AF3C6A"/>
    <w:rsid w:val="00B1628A"/>
    <w:rsid w:val="00B24A85"/>
    <w:rsid w:val="00B35368"/>
    <w:rsid w:val="00B63DC4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32B8"/>
    <w:rsid w:val="00F75657"/>
    <w:rsid w:val="00F87993"/>
    <w:rsid w:val="00FB00D4"/>
    <w:rsid w:val="00FC5903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jeong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1342F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92ED3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05BAA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cp:lastPrinted>2015-11-19T14:50:00Z</cp:lastPrinted>
  <dcterms:created xsi:type="dcterms:W3CDTF">2015-11-20T21:13:00Z</dcterms:created>
  <dcterms:modified xsi:type="dcterms:W3CDTF">2015-11-20T21:13:00Z</dcterms:modified>
</cp:coreProperties>
</file>